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6E3D" w:rsidRDefault="002171CB" w:rsidP="00486E3D">
      <w:pPr>
        <w:spacing w:after="0" w:line="257" w:lineRule="auto"/>
        <w:rPr>
          <w:b/>
          <w:sz w:val="24"/>
          <w:szCs w:val="24"/>
        </w:rPr>
      </w:pPr>
      <w:r w:rsidRPr="00B47597">
        <w:rPr>
          <w:b/>
          <w:bCs/>
          <w:noProof/>
          <w:sz w:val="56"/>
          <w:szCs w:val="56"/>
          <w:u w:val="single"/>
          <w:lang w:eastAsia="en-GB"/>
        </w:rPr>
        <w:drawing>
          <wp:anchor distT="0" distB="0" distL="114300" distR="114300" simplePos="0" relativeHeight="251658240" behindDoc="1" locked="0" layoutInCell="1" allowOverlap="1" wp14:anchorId="0EBFCEAE" wp14:editId="6F689305">
            <wp:simplePos x="0" y="0"/>
            <wp:positionH relativeFrom="margin">
              <wp:posOffset>4619625</wp:posOffset>
            </wp:positionH>
            <wp:positionV relativeFrom="paragraph">
              <wp:posOffset>9525</wp:posOffset>
            </wp:positionV>
            <wp:extent cx="1776730" cy="1219835"/>
            <wp:effectExtent l="0" t="0" r="0" b="0"/>
            <wp:wrapSquare wrapText="bothSides"/>
            <wp:docPr id="12" name="Picture 1" descr="Graphical user interface, application&#10;&#10;Description automatically generated">
              <a:extLst xmlns:a="http://schemas.openxmlformats.org/drawingml/2006/main">
                <a:ext uri="{FF2B5EF4-FFF2-40B4-BE49-F238E27FC236}">
                  <a16:creationId xmlns:a16="http://schemas.microsoft.com/office/drawing/2014/main" id="{DC38BD8F-5817-477D-9035-E76A3DE481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aphical user interface, application&#10;&#10;Description automatically generated">
                      <a:extLst>
                        <a:ext uri="{FF2B5EF4-FFF2-40B4-BE49-F238E27FC236}">
                          <a16:creationId xmlns:a16="http://schemas.microsoft.com/office/drawing/2014/main" id="{DC38BD8F-5817-477D-9035-E76A3DE48138}"/>
                        </a:ext>
                      </a:extLst>
                    </pic:cNvPr>
                    <pic:cNvPicPr>
                      <a:picLocks noChangeAspect="1"/>
                    </pic:cNvPicPr>
                  </pic:nvPicPr>
                  <pic:blipFill rotWithShape="1">
                    <a:blip r:embed="rId4" cstate="print">
                      <a:extLst>
                        <a:ext uri="{28A0092B-C50C-407E-A947-70E740481C1C}">
                          <a14:useLocalDpi xmlns:a14="http://schemas.microsoft.com/office/drawing/2010/main" val="0"/>
                        </a:ext>
                      </a:extLst>
                    </a:blip>
                    <a:srcRect l="31227" t="23009" r="17078" b="13890"/>
                    <a:stretch/>
                  </pic:blipFill>
                  <pic:spPr>
                    <a:xfrm>
                      <a:off x="0" y="0"/>
                      <a:ext cx="1776730" cy="1219835"/>
                    </a:xfrm>
                    <a:prstGeom prst="rect">
                      <a:avLst/>
                    </a:prstGeom>
                    <a:ln>
                      <a:noFill/>
                    </a:ln>
                  </pic:spPr>
                </pic:pic>
              </a:graphicData>
            </a:graphic>
            <wp14:sizeRelH relativeFrom="page">
              <wp14:pctWidth>0</wp14:pctWidth>
            </wp14:sizeRelH>
            <wp14:sizeRelV relativeFrom="page">
              <wp14:pctHeight>0</wp14:pctHeight>
            </wp14:sizeRelV>
          </wp:anchor>
        </w:drawing>
      </w:r>
    </w:p>
    <w:p w:rsidR="00486E3D" w:rsidRPr="00486E3D" w:rsidRDefault="00486E3D" w:rsidP="00486E3D">
      <w:pPr>
        <w:spacing w:after="0" w:line="257" w:lineRule="auto"/>
        <w:rPr>
          <w:b/>
          <w:sz w:val="24"/>
          <w:szCs w:val="24"/>
        </w:rPr>
      </w:pPr>
    </w:p>
    <w:p w:rsidR="00486E3D" w:rsidRPr="00B47597" w:rsidRDefault="00486E3D" w:rsidP="00486E3D">
      <w:pPr>
        <w:spacing w:after="0" w:line="257" w:lineRule="auto"/>
        <w:rPr>
          <w:rFonts w:ascii="SassoonPrimaryType" w:hAnsi="SassoonPrimaryType"/>
          <w:b/>
          <w:sz w:val="24"/>
          <w:szCs w:val="24"/>
          <w:u w:val="single"/>
        </w:rPr>
      </w:pPr>
      <w:r w:rsidRPr="00B47597">
        <w:rPr>
          <w:rFonts w:ascii="SassoonPrimaryType" w:hAnsi="SassoonPrimaryType"/>
          <w:b/>
          <w:sz w:val="24"/>
          <w:szCs w:val="24"/>
          <w:u w:val="single"/>
        </w:rPr>
        <w:t xml:space="preserve">Pupil Mentor- Mrs S Smith </w:t>
      </w:r>
    </w:p>
    <w:p w:rsidR="00486E3D" w:rsidRPr="00486E3D" w:rsidRDefault="00486E3D" w:rsidP="00486E3D">
      <w:pPr>
        <w:spacing w:after="0" w:line="257" w:lineRule="auto"/>
        <w:rPr>
          <w:rFonts w:ascii="SassoonPrimaryType" w:hAnsi="SassoonPrimaryType"/>
          <w:sz w:val="24"/>
          <w:szCs w:val="24"/>
        </w:rPr>
      </w:pPr>
    </w:p>
    <w:p w:rsidR="00486E3D" w:rsidRPr="00486E3D" w:rsidRDefault="00486E3D" w:rsidP="00486E3D">
      <w:pPr>
        <w:spacing w:after="0" w:line="257" w:lineRule="auto"/>
        <w:rPr>
          <w:rFonts w:ascii="SassoonPrimaryType" w:hAnsi="SassoonPrimaryType"/>
          <w:sz w:val="24"/>
          <w:szCs w:val="24"/>
        </w:rPr>
      </w:pPr>
      <w:r w:rsidRPr="00486E3D">
        <w:rPr>
          <w:rFonts w:ascii="SassoonPrimaryType" w:hAnsi="SassoonPrimaryType"/>
          <w:sz w:val="24"/>
          <w:szCs w:val="24"/>
        </w:rPr>
        <w:t>Dear Parents/Guardians</w:t>
      </w:r>
      <w:r w:rsidR="00B47597">
        <w:rPr>
          <w:rFonts w:ascii="SassoonPrimaryType" w:hAnsi="SassoonPrimaryType"/>
          <w:sz w:val="24"/>
          <w:szCs w:val="24"/>
        </w:rPr>
        <w:t>,</w:t>
      </w:r>
      <w:r w:rsidRPr="00486E3D">
        <w:rPr>
          <w:rFonts w:ascii="SassoonPrimaryType" w:hAnsi="SassoonPrimaryType"/>
          <w:sz w:val="24"/>
          <w:szCs w:val="24"/>
        </w:rPr>
        <w:t xml:space="preserve"> </w:t>
      </w:r>
    </w:p>
    <w:p w:rsidR="00486E3D" w:rsidRDefault="00486E3D" w:rsidP="00486E3D">
      <w:pPr>
        <w:spacing w:after="0" w:line="257" w:lineRule="auto"/>
        <w:rPr>
          <w:rFonts w:ascii="SassoonPrimaryType" w:hAnsi="SassoonPrimaryType"/>
          <w:sz w:val="24"/>
          <w:szCs w:val="24"/>
        </w:rPr>
      </w:pPr>
    </w:p>
    <w:p w:rsidR="00B47597" w:rsidRDefault="00B47597" w:rsidP="00486E3D">
      <w:pPr>
        <w:spacing w:after="0" w:line="257" w:lineRule="auto"/>
        <w:rPr>
          <w:rFonts w:ascii="SassoonPrimaryType" w:hAnsi="SassoonPrimaryType"/>
          <w:sz w:val="24"/>
          <w:szCs w:val="24"/>
        </w:rPr>
      </w:pPr>
    </w:p>
    <w:p w:rsidR="00F549A7" w:rsidRDefault="00F549A7" w:rsidP="00486E3D">
      <w:pPr>
        <w:spacing w:after="0" w:line="257" w:lineRule="auto"/>
        <w:rPr>
          <w:rFonts w:ascii="SassoonPrimaryType" w:hAnsi="SassoonPrimaryType"/>
          <w:sz w:val="24"/>
          <w:szCs w:val="24"/>
        </w:rPr>
      </w:pPr>
    </w:p>
    <w:p w:rsidR="00486E3D" w:rsidRPr="00486E3D" w:rsidRDefault="00486E3D" w:rsidP="00486E3D">
      <w:pPr>
        <w:spacing w:after="0" w:line="257" w:lineRule="auto"/>
        <w:rPr>
          <w:rFonts w:ascii="SassoonPrimaryType" w:hAnsi="SassoonPrimaryType"/>
          <w:sz w:val="24"/>
          <w:szCs w:val="24"/>
        </w:rPr>
      </w:pPr>
      <w:r w:rsidRPr="00486E3D">
        <w:rPr>
          <w:rFonts w:ascii="SassoonPrimaryType" w:hAnsi="SassoonPrimaryType"/>
          <w:sz w:val="24"/>
          <w:szCs w:val="24"/>
        </w:rPr>
        <w:t xml:space="preserve">This is just some information to update you all on my new role within school as our </w:t>
      </w:r>
      <w:r w:rsidRPr="00486E3D">
        <w:rPr>
          <w:rFonts w:ascii="SassoonPrimaryType" w:hAnsi="SassoonPrimaryType"/>
          <w:b/>
          <w:sz w:val="24"/>
          <w:szCs w:val="24"/>
        </w:rPr>
        <w:t>Pupil Mentor.</w:t>
      </w:r>
      <w:r w:rsidRPr="00486E3D">
        <w:rPr>
          <w:rFonts w:ascii="SassoonPrimaryType" w:hAnsi="SassoonPrimaryType"/>
          <w:sz w:val="24"/>
          <w:szCs w:val="24"/>
        </w:rPr>
        <w:t xml:space="preserve"> </w:t>
      </w:r>
      <w:r w:rsidR="002171CB" w:rsidRPr="00F549A7">
        <w:rPr>
          <w:rFonts w:ascii="SassoonPrimaryType" w:hAnsi="SassoonPrimaryType"/>
          <w:sz w:val="24"/>
          <w:szCs w:val="24"/>
        </w:rPr>
        <w:t>Initially,</w:t>
      </w:r>
      <w:r w:rsidRPr="00F549A7">
        <w:rPr>
          <w:rFonts w:ascii="SassoonPrimaryType" w:hAnsi="SassoonPrimaryType"/>
          <w:sz w:val="24"/>
          <w:szCs w:val="24"/>
        </w:rPr>
        <w:t xml:space="preserve"> I will be working with our children to develop their resilience </w:t>
      </w:r>
      <w:r w:rsidR="00F549A7" w:rsidRPr="00F549A7">
        <w:rPr>
          <w:rFonts w:ascii="SassoonPrimaryType" w:hAnsi="SassoonPrimaryType"/>
          <w:sz w:val="24"/>
          <w:szCs w:val="24"/>
        </w:rPr>
        <w:t xml:space="preserve">and growth mind-set.  </w:t>
      </w:r>
      <w:r w:rsidRPr="00F549A7">
        <w:rPr>
          <w:rFonts w:ascii="SassoonPrimaryType" w:hAnsi="SassoonPrimaryType"/>
          <w:sz w:val="24"/>
          <w:szCs w:val="24"/>
        </w:rPr>
        <w:t>As a school we feel that our children need this support</w:t>
      </w:r>
      <w:r w:rsidR="002171CB" w:rsidRPr="00F549A7">
        <w:rPr>
          <w:rFonts w:ascii="SassoonPrimaryType" w:hAnsi="SassoonPrimaryType"/>
          <w:sz w:val="24"/>
          <w:szCs w:val="24"/>
        </w:rPr>
        <w:t>,</w:t>
      </w:r>
      <w:r w:rsidRPr="00F549A7">
        <w:rPr>
          <w:rFonts w:ascii="SassoonPrimaryType" w:hAnsi="SassoonPrimaryType"/>
          <w:sz w:val="24"/>
          <w:szCs w:val="24"/>
        </w:rPr>
        <w:t xml:space="preserve"> </w:t>
      </w:r>
      <w:r w:rsidR="00F549A7" w:rsidRPr="00F549A7">
        <w:rPr>
          <w:rFonts w:ascii="SassoonPrimaryType" w:hAnsi="SassoonPrimaryType"/>
          <w:sz w:val="24"/>
          <w:szCs w:val="24"/>
        </w:rPr>
        <w:t xml:space="preserve">now more than ever, </w:t>
      </w:r>
      <w:r w:rsidR="002171CB" w:rsidRPr="00F549A7">
        <w:rPr>
          <w:rFonts w:ascii="SassoonPrimaryType" w:hAnsi="SassoonPrimaryType"/>
          <w:sz w:val="24"/>
          <w:szCs w:val="24"/>
        </w:rPr>
        <w:t>due to</w:t>
      </w:r>
      <w:r w:rsidRPr="00F549A7">
        <w:rPr>
          <w:rFonts w:ascii="SassoonPrimaryType" w:hAnsi="SassoonPrimaryType"/>
          <w:sz w:val="24"/>
          <w:szCs w:val="24"/>
        </w:rPr>
        <w:t xml:space="preserve"> the recent pandemic etc.  For children to thrive they need to feel happy, safe and confident.  As we all know things happen to us during our lives as children and adults that sometimes make us find things difficult.  My role will be to develop resilience within our children and to support them through whatever difficulties they are facing.  In order for us to raise resilient children we need resilient adults. This role </w:t>
      </w:r>
      <w:r w:rsidR="002171CB" w:rsidRPr="00F549A7">
        <w:rPr>
          <w:rFonts w:ascii="SassoonPrimaryType" w:hAnsi="SassoonPrimaryType"/>
          <w:sz w:val="24"/>
          <w:szCs w:val="24"/>
        </w:rPr>
        <w:t xml:space="preserve">will allow me </w:t>
      </w:r>
      <w:r w:rsidRPr="00F549A7">
        <w:rPr>
          <w:rFonts w:ascii="SassoonPrimaryType" w:hAnsi="SassoonPrimaryType"/>
          <w:sz w:val="24"/>
          <w:szCs w:val="24"/>
        </w:rPr>
        <w:t xml:space="preserve">to support our children and parents. It could be that you are struggling with behaviour issues at home, establishing </w:t>
      </w:r>
      <w:r>
        <w:rPr>
          <w:rFonts w:ascii="SassoonPrimaryType" w:hAnsi="SassoonPrimaryType"/>
          <w:sz w:val="24"/>
          <w:szCs w:val="24"/>
        </w:rPr>
        <w:t xml:space="preserve">routines or that you yourself are finding your own mental health challenging.  We can support you with these areas.  </w:t>
      </w:r>
    </w:p>
    <w:p w:rsidR="00486E3D" w:rsidRPr="00486E3D" w:rsidRDefault="00486E3D" w:rsidP="00486E3D">
      <w:pPr>
        <w:spacing w:after="0" w:line="257" w:lineRule="auto"/>
        <w:rPr>
          <w:rFonts w:ascii="SassoonPrimaryType" w:hAnsi="SassoonPrimaryType"/>
          <w:sz w:val="24"/>
          <w:szCs w:val="24"/>
        </w:rPr>
      </w:pPr>
    </w:p>
    <w:p w:rsidR="00486E3D" w:rsidRPr="00486E3D" w:rsidRDefault="00486E3D" w:rsidP="00486E3D">
      <w:pPr>
        <w:spacing w:after="0" w:line="257" w:lineRule="auto"/>
        <w:rPr>
          <w:rFonts w:ascii="SassoonPrimaryType" w:hAnsi="SassoonPrimaryType"/>
          <w:sz w:val="24"/>
          <w:szCs w:val="24"/>
        </w:rPr>
      </w:pPr>
      <w:r w:rsidRPr="00486E3D">
        <w:rPr>
          <w:rFonts w:ascii="SassoonPrimaryType" w:hAnsi="SassoonPrimaryType"/>
          <w:sz w:val="24"/>
          <w:szCs w:val="24"/>
        </w:rPr>
        <w:t>Building Resilience</w:t>
      </w:r>
    </w:p>
    <w:p w:rsidR="00486E3D" w:rsidRPr="00486E3D" w:rsidRDefault="00486E3D" w:rsidP="00486E3D">
      <w:pPr>
        <w:rPr>
          <w:rFonts w:ascii="SassoonPrimaryType" w:hAnsi="SassoonPrimaryType"/>
          <w:sz w:val="24"/>
          <w:szCs w:val="24"/>
        </w:rPr>
      </w:pPr>
      <w:r w:rsidRPr="00486E3D">
        <w:rPr>
          <w:rFonts w:ascii="SassoonPrimaryType" w:hAnsi="SassoonPrimaryType"/>
          <w:sz w:val="24"/>
          <w:szCs w:val="24"/>
        </w:rPr>
        <w:t>Resilience is the ability to adapt well to adversity, trauma, tragedy, threats or even significant sources of stress. By being resilient ourselves, we can help our children manage stress and feelings of anxiety and uncertainty.</w:t>
      </w:r>
    </w:p>
    <w:p w:rsidR="00486E3D" w:rsidRPr="00486E3D" w:rsidRDefault="00486E3D" w:rsidP="00486E3D">
      <w:pPr>
        <w:rPr>
          <w:rFonts w:ascii="SassoonPrimaryType" w:hAnsi="SassoonPrimaryType"/>
          <w:sz w:val="24"/>
          <w:szCs w:val="24"/>
        </w:rPr>
      </w:pPr>
      <w:r w:rsidRPr="00486E3D">
        <w:rPr>
          <w:rFonts w:ascii="SassoonPrimaryType" w:hAnsi="SassoonPrimaryType"/>
          <w:sz w:val="24"/>
          <w:szCs w:val="24"/>
        </w:rPr>
        <w:t>However, being resilient doesn’t mean that children won’t experience difficulty or distress.</w:t>
      </w:r>
    </w:p>
    <w:p w:rsidR="00486E3D" w:rsidRDefault="00486E3D" w:rsidP="00486E3D">
      <w:pPr>
        <w:rPr>
          <w:rFonts w:ascii="SassoonPrimaryType" w:hAnsi="SassoonPrimaryType"/>
          <w:sz w:val="24"/>
          <w:szCs w:val="24"/>
        </w:rPr>
      </w:pPr>
      <w:r w:rsidRPr="00486E3D">
        <w:rPr>
          <w:rFonts w:ascii="SassoonPrimaryType" w:hAnsi="SassoonPrimaryType"/>
          <w:sz w:val="24"/>
          <w:szCs w:val="24"/>
        </w:rPr>
        <w:t xml:space="preserve">Emotional pain and sadness are common when we have suffered major trauma or personal loss, or even when we hear of someone else’s loss or trauma. </w:t>
      </w:r>
    </w:p>
    <w:p w:rsidR="00000BAA" w:rsidRDefault="00000BAA" w:rsidP="00486E3D">
      <w:pPr>
        <w:rPr>
          <w:rFonts w:ascii="SassoonPrimaryType" w:hAnsi="SassoonPrimaryType"/>
          <w:sz w:val="24"/>
          <w:szCs w:val="24"/>
        </w:rPr>
      </w:pPr>
      <w:r>
        <w:rPr>
          <w:rFonts w:ascii="SassoonPrimaryType" w:hAnsi="SassoonPrimaryType"/>
          <w:sz w:val="24"/>
          <w:szCs w:val="24"/>
        </w:rPr>
        <w:t>If you feel that there is something you would like help and support with either for yourself or your child that you wish to discuss in confidence, please feel free to e-mail me (</w:t>
      </w:r>
      <w:hyperlink r:id="rId5" w:history="1">
        <w:r w:rsidRPr="00F928FD">
          <w:rPr>
            <w:rStyle w:val="Hyperlink"/>
            <w:rFonts w:ascii="SassoonPrimaryType" w:hAnsi="SassoonPrimaryType"/>
            <w:sz w:val="24"/>
            <w:szCs w:val="24"/>
          </w:rPr>
          <w:t>s.smith@st-johns-greatharwood.lancs.sch.uk</w:t>
        </w:r>
      </w:hyperlink>
      <w:r>
        <w:rPr>
          <w:rFonts w:ascii="SassoonPrimaryType" w:hAnsi="SassoonPrimaryType"/>
          <w:sz w:val="24"/>
          <w:szCs w:val="24"/>
        </w:rPr>
        <w:t xml:space="preserve">) or come and catch me at school in </w:t>
      </w:r>
      <w:r w:rsidR="004F6C4E">
        <w:rPr>
          <w:rFonts w:ascii="SassoonPrimaryType" w:hAnsi="SassoonPrimaryType"/>
          <w:sz w:val="24"/>
          <w:szCs w:val="24"/>
        </w:rPr>
        <w:t xml:space="preserve">Kingfisher Class </w:t>
      </w:r>
      <w:bookmarkStart w:id="0" w:name="_GoBack"/>
      <w:bookmarkEnd w:id="0"/>
    </w:p>
    <w:p w:rsidR="00000BAA" w:rsidRDefault="00000BAA" w:rsidP="00486E3D">
      <w:pPr>
        <w:rPr>
          <w:rFonts w:ascii="SassoonPrimaryType" w:hAnsi="SassoonPrimaryType"/>
          <w:sz w:val="24"/>
          <w:szCs w:val="24"/>
        </w:rPr>
      </w:pPr>
      <w:r>
        <w:rPr>
          <w:rFonts w:ascii="SassoonPrimaryType" w:hAnsi="SassoonPrimaryType"/>
          <w:sz w:val="24"/>
          <w:szCs w:val="24"/>
        </w:rPr>
        <w:t xml:space="preserve"> I would be happy to help. </w:t>
      </w:r>
      <w:r w:rsidRPr="00000BAA">
        <w:rPr>
          <w:rFonts w:ascii="SassoonPrimaryType" w:hAnsi="SassoonPrimaryType"/>
          <w:sz w:val="24"/>
          <w:szCs w:val="24"/>
        </w:rPr>
        <w:sym w:font="Wingdings" w:char="F04A"/>
      </w:r>
      <w:r>
        <w:rPr>
          <w:rFonts w:ascii="SassoonPrimaryType" w:hAnsi="SassoonPrimaryType"/>
          <w:sz w:val="24"/>
          <w:szCs w:val="24"/>
        </w:rPr>
        <w:t xml:space="preserve"> </w:t>
      </w:r>
    </w:p>
    <w:p w:rsidR="00000BAA" w:rsidRPr="00486E3D" w:rsidRDefault="00000BAA" w:rsidP="00486E3D">
      <w:pPr>
        <w:rPr>
          <w:rFonts w:ascii="SassoonPrimaryType" w:hAnsi="SassoonPrimaryType"/>
          <w:sz w:val="24"/>
          <w:szCs w:val="24"/>
        </w:rPr>
      </w:pPr>
      <w:r>
        <w:rPr>
          <w:rFonts w:ascii="SassoonPrimaryType" w:hAnsi="SassoonPrimaryType"/>
          <w:sz w:val="24"/>
          <w:szCs w:val="24"/>
        </w:rPr>
        <w:t xml:space="preserve">Thanks </w:t>
      </w:r>
      <w:r>
        <w:rPr>
          <w:rFonts w:ascii="SassoonPrimaryType" w:hAnsi="SassoonPrimaryType"/>
          <w:sz w:val="24"/>
          <w:szCs w:val="24"/>
        </w:rPr>
        <w:br/>
        <w:t xml:space="preserve">Mrs S Smith </w:t>
      </w:r>
    </w:p>
    <w:p w:rsidR="003A11AF" w:rsidRDefault="004F6C4E"/>
    <w:sectPr w:rsidR="003A11AF" w:rsidSect="002171C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Type">
    <w:panose1 w:val="00000000000000000000"/>
    <w:charset w:val="00"/>
    <w:family w:val="auto"/>
    <w:pitch w:val="variable"/>
    <w:sig w:usb0="00000083" w:usb1="00000000" w:usb2="00000000" w:usb3="00000000" w:csb0="00000009"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E3D"/>
    <w:rsid w:val="00000BAA"/>
    <w:rsid w:val="002171CB"/>
    <w:rsid w:val="002F3294"/>
    <w:rsid w:val="00376ED6"/>
    <w:rsid w:val="00486E3D"/>
    <w:rsid w:val="004F6C4E"/>
    <w:rsid w:val="009419F2"/>
    <w:rsid w:val="009856A1"/>
    <w:rsid w:val="00B47597"/>
    <w:rsid w:val="00F54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CDFB9"/>
  <w15:chartTrackingRefBased/>
  <w15:docId w15:val="{E54EE3B0-1CE5-40CD-80B6-88993470E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6E3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0B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smith@st-johns-greatharwood.lanc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1609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Smith</dc:creator>
  <cp:keywords/>
  <dc:description/>
  <cp:lastModifiedBy>S Smith</cp:lastModifiedBy>
  <cp:revision>3</cp:revision>
  <dcterms:created xsi:type="dcterms:W3CDTF">2021-11-10T20:00:00Z</dcterms:created>
  <dcterms:modified xsi:type="dcterms:W3CDTF">2023-02-26T16:39:00Z</dcterms:modified>
</cp:coreProperties>
</file>